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6588"/>
      </w:tblGrid>
      <w:tr w:rsidR="009A0B6F" w:rsidTr="009A0B6F">
        <w:tc>
          <w:tcPr>
            <w:tcW w:w="1560" w:type="pct"/>
          </w:tcPr>
          <w:p w:rsidR="009A0B6F" w:rsidRPr="009A0B6F" w:rsidRDefault="009A0B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სტანდარტის დასახელება</w:t>
            </w:r>
          </w:p>
        </w:tc>
        <w:tc>
          <w:tcPr>
            <w:tcW w:w="3440" w:type="pct"/>
          </w:tcPr>
          <w:p w:rsidR="009A0B6F" w:rsidRPr="009A0B6F" w:rsidRDefault="009A0B6F" w:rsidP="009A0B6F">
            <w:pPr>
              <w:pStyle w:val="IASBNormal"/>
              <w:jc w:val="left"/>
              <w:rPr>
                <w:rFonts w:ascii="Sylfaen" w:hAnsi="Sylfaen"/>
                <w:i/>
              </w:rPr>
            </w:pPr>
            <w:bookmarkStart w:id="0" w:name="F8977066"/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ფინანსური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ანგარიშგების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საერთაშორისო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სტანდარტი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ფასს</w:t>
            </w:r>
            <w:proofErr w:type="spellEnd"/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მცირე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და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საშუალო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საწარმოებისათვის</w:t>
            </w:r>
            <w:bookmarkEnd w:id="0"/>
            <w:proofErr w:type="spellEnd"/>
          </w:p>
        </w:tc>
      </w:tr>
      <w:tr w:rsidR="009A0B6F" w:rsidTr="009A0B6F">
        <w:tc>
          <w:tcPr>
            <w:tcW w:w="1560" w:type="pct"/>
          </w:tcPr>
          <w:p w:rsidR="009A0B6F" w:rsidRPr="009A0B6F" w:rsidRDefault="009A0B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პუნქტი</w:t>
            </w:r>
          </w:p>
        </w:tc>
        <w:tc>
          <w:tcPr>
            <w:tcW w:w="3440" w:type="pct"/>
          </w:tcPr>
          <w:p w:rsidR="009A0B6F" w:rsidRPr="009A0B6F" w:rsidRDefault="009A0B6F">
            <w:r w:rsidRPr="009A0B6F">
              <w:rPr>
                <w:rFonts w:ascii="Sylfaen" w:hAnsi="Sylfaen"/>
                <w:lang w:val="ka-GE"/>
              </w:rPr>
              <w:t xml:space="preserve">დანართი  ა. </w:t>
            </w:r>
            <w:r>
              <w:rPr>
                <w:rFonts w:ascii="Sylfaen" w:hAnsi="Sylfaen"/>
                <w:lang w:val="ka-GE"/>
              </w:rPr>
              <w:t xml:space="preserve">პუნქტი </w:t>
            </w:r>
            <w:r w:rsidRPr="009A0B6F">
              <w:rPr>
                <w:rFonts w:ascii="Sylfaen" w:hAnsi="Sylfaen"/>
                <w:lang w:val="en-GB"/>
              </w:rPr>
              <w:t>დ2.</w:t>
            </w:r>
            <w:r w:rsidRPr="009A0B6F">
              <w:rPr>
                <w:rFonts w:ascii="Sylfaen" w:hAnsi="Sylfaen"/>
              </w:rPr>
              <w:t xml:space="preserve">        </w:t>
            </w:r>
          </w:p>
        </w:tc>
      </w:tr>
      <w:tr w:rsidR="009A0B6F" w:rsidTr="009A0B6F">
        <w:tc>
          <w:tcPr>
            <w:tcW w:w="1560" w:type="pct"/>
          </w:tcPr>
          <w:p w:rsidR="009A0B6F" w:rsidRPr="009A0B6F" w:rsidRDefault="009A0B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თარგმანი</w:t>
            </w:r>
          </w:p>
        </w:tc>
        <w:tc>
          <w:tcPr>
            <w:tcW w:w="3440" w:type="pct"/>
          </w:tcPr>
          <w:p w:rsidR="009A0B6F" w:rsidRPr="009A0B6F" w:rsidRDefault="009A0B6F" w:rsidP="009A0B6F">
            <w:r w:rsidRPr="009A0B6F">
              <w:rPr>
                <w:rFonts w:ascii="Sylfaen" w:hAnsi="Sylfaen"/>
                <w:noProof/>
              </w:rPr>
              <w:t>თუ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საწარმოსთვის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შეუძლებელია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lang w:val="en-GB"/>
              </w:rPr>
              <w:t>2-34-ე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განყოფილებებში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შეტანილი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ცვლილებე</w:t>
            </w:r>
            <w:r>
              <w:rPr>
                <w:rFonts w:ascii="Sylfaen" w:hAnsi="Sylfaen"/>
                <w:noProof/>
                <w:lang w:val="ka-GE"/>
              </w:rPr>
              <w:softHyphen/>
            </w:r>
            <w:r w:rsidRPr="009A0B6F">
              <w:rPr>
                <w:rFonts w:ascii="Sylfaen" w:hAnsi="Sylfaen"/>
                <w:noProof/>
              </w:rPr>
              <w:t>ბიდან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რომელი</w:t>
            </w:r>
            <w:r w:rsidRPr="009A0B6F">
              <w:rPr>
                <w:rFonts w:ascii="Sylfaen" w:hAnsi="Sylfaen"/>
                <w:noProof/>
              </w:rPr>
              <w:softHyphen/>
              <w:t>მე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ახალი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შეცვლილი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გამოყენება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  <w:highlight w:val="yellow"/>
                <w:lang w:val="ka-GE"/>
              </w:rPr>
              <w:t>პერსპექტიუ</w:t>
            </w:r>
            <w:r w:rsidRPr="009A0B6F">
              <w:rPr>
                <w:rFonts w:ascii="Sylfaen" w:hAnsi="Sylfaen"/>
                <w:noProof/>
                <w:highlight w:val="yellow"/>
              </w:rPr>
              <w:t>ლად</w:t>
            </w:r>
            <w:r w:rsidRPr="009A0B6F">
              <w:rPr>
                <w:rFonts w:ascii="Sylfaen" w:hAnsi="Sylfaen"/>
                <w:noProof/>
              </w:rPr>
              <w:t>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ეს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მოთხოვნები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უნდა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გამოი</w:t>
            </w:r>
            <w:r w:rsidRPr="009A0B6F">
              <w:rPr>
                <w:rFonts w:ascii="Sylfaen" w:hAnsi="Sylfaen"/>
                <w:noProof/>
              </w:rPr>
              <w:softHyphen/>
              <w:t>ყენოს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ყველაზე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ადრინდელი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პერიოდისთვის,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რომლისთვისაც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შესაძ</w:t>
            </w:r>
            <w:r w:rsidRPr="009A0B6F">
              <w:rPr>
                <w:rFonts w:ascii="Sylfaen" w:hAnsi="Sylfaen"/>
                <w:noProof/>
              </w:rPr>
              <w:softHyphen/>
              <w:t>ლებელი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იქნება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ამის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გაკეთება.</w:t>
            </w:r>
          </w:p>
        </w:tc>
      </w:tr>
      <w:tr w:rsidR="009A0B6F" w:rsidTr="009A0B6F">
        <w:tc>
          <w:tcPr>
            <w:tcW w:w="1560" w:type="pct"/>
          </w:tcPr>
          <w:p w:rsidR="009A0B6F" w:rsidRPr="009A0B6F" w:rsidRDefault="009A0B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თარგმანი</w:t>
            </w:r>
          </w:p>
        </w:tc>
        <w:tc>
          <w:tcPr>
            <w:tcW w:w="3440" w:type="pct"/>
          </w:tcPr>
          <w:p w:rsidR="009A0B6F" w:rsidRPr="009A0B6F" w:rsidRDefault="009A0B6F">
            <w:r w:rsidRPr="009A0B6F">
              <w:rPr>
                <w:rFonts w:ascii="Sylfaen" w:hAnsi="Sylfaen"/>
                <w:noProof/>
              </w:rPr>
              <w:t>თუ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საწარმოსთვის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შეუძლებელია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lang w:val="en-GB"/>
              </w:rPr>
              <w:t>2-34-ე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განყოფილებებში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შეტანილი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ცვლილებებიდან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რომელი</w:t>
            </w:r>
            <w:r w:rsidRPr="009A0B6F">
              <w:rPr>
                <w:rFonts w:ascii="Sylfaen" w:hAnsi="Sylfaen"/>
                <w:noProof/>
              </w:rPr>
              <w:softHyphen/>
              <w:t>მე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ახალი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შეცვლილი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გამოყენება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  <w:highlight w:val="yellow"/>
              </w:rPr>
              <w:t>რეტროსპექტულად</w:t>
            </w:r>
            <w:r w:rsidRPr="009A0B6F">
              <w:rPr>
                <w:rFonts w:ascii="Sylfaen" w:hAnsi="Sylfaen"/>
                <w:noProof/>
              </w:rPr>
              <w:t>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ეს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მოთხოვნები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უნდა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გამოი</w:t>
            </w:r>
            <w:r w:rsidRPr="009A0B6F">
              <w:rPr>
                <w:rFonts w:ascii="Sylfaen" w:hAnsi="Sylfaen"/>
                <w:noProof/>
              </w:rPr>
              <w:softHyphen/>
              <w:t>ყენოს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ყველაზე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ადრინდელი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პერიოდისთვის,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რომლისთვისაც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შესაძ</w:t>
            </w:r>
            <w:r w:rsidRPr="009A0B6F">
              <w:rPr>
                <w:rFonts w:ascii="Sylfaen" w:hAnsi="Sylfaen"/>
                <w:noProof/>
              </w:rPr>
              <w:softHyphen/>
              <w:t>ლებელი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იქნება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ამის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გაკეთება.</w:t>
            </w:r>
          </w:p>
        </w:tc>
      </w:tr>
      <w:tr w:rsidR="009A0B6F" w:rsidTr="009A0B6F">
        <w:tc>
          <w:tcPr>
            <w:tcW w:w="1560" w:type="pct"/>
          </w:tcPr>
          <w:p w:rsidR="009A0B6F" w:rsidRPr="009A0B6F" w:rsidRDefault="009A0B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ცვლილების ხასიათი (მიზეზი)</w:t>
            </w:r>
          </w:p>
        </w:tc>
        <w:tc>
          <w:tcPr>
            <w:tcW w:w="3440" w:type="pct"/>
          </w:tcPr>
          <w:p w:rsidR="009A0B6F" w:rsidRPr="00C80725" w:rsidRDefault="00C80725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სარედაქციო ხასიათის ცვლილება</w:t>
            </w:r>
            <w:bookmarkStart w:id="1" w:name="_GoBack"/>
            <w:bookmarkEnd w:id="1"/>
          </w:p>
        </w:tc>
      </w:tr>
    </w:tbl>
    <w:p w:rsidR="002A7D07" w:rsidRDefault="002A7D07"/>
    <w:sectPr w:rsidR="002A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0B6F"/>
    <w:rsid w:val="002A7D07"/>
    <w:rsid w:val="009A0B6F"/>
    <w:rsid w:val="00C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E855"/>
  <w15:docId w15:val="{7B3E7EB2-3F7D-471D-B61C-2C74D64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SBNormalnpara">
    <w:name w:val="IASB Normal npara"/>
    <w:basedOn w:val="Normal"/>
    <w:rsid w:val="009A0B6F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 w:cs="Times New Roman"/>
      <w:sz w:val="19"/>
      <w:szCs w:val="20"/>
      <w:lang w:val="ka-GE" w:eastAsia="ka-GE"/>
    </w:rPr>
  </w:style>
  <w:style w:type="paragraph" w:customStyle="1" w:styleId="IASBNormal">
    <w:name w:val="IASB Normal"/>
    <w:link w:val="IASBNormalChar"/>
    <w:rsid w:val="009A0B6F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ka-GE" w:eastAsia="ka-GE"/>
    </w:rPr>
  </w:style>
  <w:style w:type="character" w:customStyle="1" w:styleId="IASBNormalChar">
    <w:name w:val="IASB Normal Char"/>
    <w:link w:val="IASBNormal"/>
    <w:rsid w:val="009A0B6F"/>
    <w:rPr>
      <w:rFonts w:ascii="Times New Roman" w:eastAsia="Times New Roman" w:hAnsi="Times New Roman" w:cs="Times New Roman"/>
      <w:sz w:val="19"/>
      <w:szCs w:val="20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Davit Mchedlidze</cp:lastModifiedBy>
  <cp:revision>3</cp:revision>
  <dcterms:created xsi:type="dcterms:W3CDTF">2020-01-29T09:30:00Z</dcterms:created>
  <dcterms:modified xsi:type="dcterms:W3CDTF">2020-01-30T07:29:00Z</dcterms:modified>
</cp:coreProperties>
</file>